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E1" w:rsidRDefault="007F03E1" w:rsidP="00945CA1">
      <w:pPr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3E1" w:rsidRDefault="007F03E1" w:rsidP="00945CA1">
      <w:pPr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3E1" w:rsidRDefault="007F03E1" w:rsidP="00945CA1">
      <w:pPr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CA1" w:rsidRPr="00AC4264" w:rsidRDefault="00945CA1" w:rsidP="00945CA1">
      <w:pPr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6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CA6C1F" w:rsidRPr="00CA6C1F" w:rsidRDefault="00945CA1" w:rsidP="00945CA1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культуры </w:t>
      </w:r>
    </w:p>
    <w:p w:rsidR="00CA6C1F" w:rsidRPr="00CA6C1F" w:rsidRDefault="00945CA1" w:rsidP="00945CA1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Ижморского </w:t>
      </w:r>
    </w:p>
    <w:p w:rsidR="00945CA1" w:rsidRPr="00CA6C1F" w:rsidRDefault="00945CA1" w:rsidP="00945CA1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945CA1" w:rsidRPr="00CA6C1F" w:rsidRDefault="00945CA1" w:rsidP="00945CA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proofErr w:type="spellStart"/>
      <w:r w:rsidRPr="00CA6C1F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Л.В.Ступакова</w:t>
      </w:r>
      <w:proofErr w:type="spellEnd"/>
    </w:p>
    <w:p w:rsidR="00945CA1" w:rsidRPr="00CA6C1F" w:rsidRDefault="00945CA1" w:rsidP="00CA6C1F">
      <w:pPr>
        <w:spacing w:after="0" w:line="240" w:lineRule="auto"/>
        <w:ind w:left="6237"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1F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«__»____________20</w:t>
      </w:r>
      <w:r w:rsidR="008A23D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A6C1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945CA1" w:rsidRPr="00EB1AD7" w:rsidRDefault="00945CA1" w:rsidP="00CA6C1F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1AD7">
        <w:rPr>
          <w:rFonts w:ascii="Times New Roman" w:hAnsi="Times New Roman" w:cs="Times New Roman"/>
          <w:i/>
          <w:sz w:val="28"/>
          <w:szCs w:val="28"/>
        </w:rPr>
        <w:t>Темпы роста посещаемости учреждений культуры</w:t>
      </w:r>
    </w:p>
    <w:p w:rsidR="00945CA1" w:rsidRDefault="00945CA1" w:rsidP="00CA6C1F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1AD7">
        <w:rPr>
          <w:rFonts w:ascii="Times New Roman" w:hAnsi="Times New Roman" w:cs="Times New Roman"/>
          <w:i/>
          <w:sz w:val="28"/>
          <w:szCs w:val="28"/>
        </w:rPr>
        <w:t>Ижморского муниципального района</w:t>
      </w:r>
    </w:p>
    <w:p w:rsidR="008A23D2" w:rsidRPr="00EB1AD7" w:rsidRDefault="008A23D2" w:rsidP="00CA6C1F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2020</w:t>
      </w:r>
      <w:r w:rsidR="00BB0F43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год.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686"/>
        <w:gridCol w:w="2410"/>
        <w:gridCol w:w="1417"/>
        <w:gridCol w:w="1418"/>
        <w:gridCol w:w="1417"/>
        <w:gridCol w:w="1418"/>
        <w:gridCol w:w="1276"/>
        <w:gridCol w:w="1275"/>
        <w:gridCol w:w="1418"/>
      </w:tblGrid>
      <w:tr w:rsidR="00CA6C1F" w:rsidTr="00EB1AD7">
        <w:trPr>
          <w:trHeight w:val="615"/>
        </w:trPr>
        <w:tc>
          <w:tcPr>
            <w:tcW w:w="3686" w:type="dxa"/>
            <w:vMerge w:val="restart"/>
          </w:tcPr>
          <w:p w:rsidR="00CA6C1F" w:rsidRDefault="00CA6C1F" w:rsidP="00945CA1">
            <w:pPr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CA6C1F" w:rsidRDefault="00CA6C1F" w:rsidP="00945CA1">
            <w:pPr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</w:tcPr>
          <w:p w:rsidR="00CA6C1F" w:rsidRDefault="00CA6C1F" w:rsidP="00945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значение</w:t>
            </w:r>
          </w:p>
        </w:tc>
        <w:tc>
          <w:tcPr>
            <w:tcW w:w="8222" w:type="dxa"/>
            <w:gridSpan w:val="6"/>
          </w:tcPr>
          <w:p w:rsidR="00CA6C1F" w:rsidRDefault="00CA6C1F" w:rsidP="00945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реализации федерального проекта, </w:t>
            </w:r>
          </w:p>
          <w:p w:rsidR="00CA6C1F" w:rsidRDefault="00CA6C1F" w:rsidP="00945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(год, тыс. человек)</w:t>
            </w:r>
          </w:p>
        </w:tc>
      </w:tr>
      <w:tr w:rsidR="00EB1AD7" w:rsidTr="00EB1AD7">
        <w:trPr>
          <w:trHeight w:val="345"/>
        </w:trPr>
        <w:tc>
          <w:tcPr>
            <w:tcW w:w="3686" w:type="dxa"/>
            <w:vMerge/>
          </w:tcPr>
          <w:p w:rsidR="00CA6C1F" w:rsidRDefault="00CA6C1F" w:rsidP="00945CA1">
            <w:pPr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A6C1F" w:rsidRDefault="00CA6C1F" w:rsidP="00945CA1">
            <w:pPr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A6C1F" w:rsidRPr="00EB1AD7" w:rsidRDefault="00CA6C1F" w:rsidP="00945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2017 </w:t>
            </w:r>
          </w:p>
        </w:tc>
        <w:tc>
          <w:tcPr>
            <w:tcW w:w="1418" w:type="dxa"/>
          </w:tcPr>
          <w:p w:rsidR="00CA6C1F" w:rsidRPr="000C6F40" w:rsidRDefault="00CA6C1F" w:rsidP="00945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F40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417" w:type="dxa"/>
          </w:tcPr>
          <w:p w:rsidR="00CA6C1F" w:rsidRPr="000C6F40" w:rsidRDefault="00CA6C1F" w:rsidP="00945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F40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:rsidR="00CA6C1F" w:rsidRPr="000C6F40" w:rsidRDefault="00CA6C1F" w:rsidP="00945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F40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276" w:type="dxa"/>
          </w:tcPr>
          <w:p w:rsidR="00CA6C1F" w:rsidRPr="000C6F40" w:rsidRDefault="00CA6C1F" w:rsidP="00945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F40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275" w:type="dxa"/>
          </w:tcPr>
          <w:p w:rsidR="00CA6C1F" w:rsidRPr="000C6F40" w:rsidRDefault="00CA6C1F" w:rsidP="00945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F40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418" w:type="dxa"/>
          </w:tcPr>
          <w:p w:rsidR="00CA6C1F" w:rsidRPr="000C6F40" w:rsidRDefault="00CA6C1F" w:rsidP="00945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F40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</w:tr>
      <w:tr w:rsidR="00EB1AD7" w:rsidTr="00EB1AD7">
        <w:trPr>
          <w:trHeight w:val="270"/>
        </w:trPr>
        <w:tc>
          <w:tcPr>
            <w:tcW w:w="3686" w:type="dxa"/>
            <w:vMerge w:val="restart"/>
          </w:tcPr>
          <w:p w:rsidR="00CA6C1F" w:rsidRPr="00EB1AD7" w:rsidRDefault="00EB1AD7" w:rsidP="00EB1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D7">
              <w:rPr>
                <w:rFonts w:ascii="Times New Roman" w:hAnsi="Times New Roman" w:cs="Times New Roman"/>
                <w:b/>
                <w:sz w:val="24"/>
                <w:szCs w:val="24"/>
              </w:rPr>
              <w:t>МБУК «Ижморский районный краеведческий музей</w:t>
            </w:r>
          </w:p>
        </w:tc>
        <w:tc>
          <w:tcPr>
            <w:tcW w:w="2410" w:type="dxa"/>
            <w:vMerge w:val="restart"/>
          </w:tcPr>
          <w:p w:rsidR="00CA6C1F" w:rsidRPr="00592CF2" w:rsidRDefault="00CA6C1F" w:rsidP="0094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CF2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посещений музеев, </w:t>
            </w: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A6C1F" w:rsidRDefault="00CA6C1F" w:rsidP="0059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8A69F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CA6C1F" w:rsidRDefault="00CA6C1F" w:rsidP="0059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  <w:r w:rsidRPr="008A69F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CA6C1F" w:rsidRDefault="00CA6C1F" w:rsidP="0059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  <w:r w:rsidRPr="008A69F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CA6C1F" w:rsidRDefault="00CA6C1F" w:rsidP="0059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  <w:r w:rsidRPr="008A69F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CA6C1F" w:rsidRDefault="00CA6C1F" w:rsidP="0059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  <w:r w:rsidRPr="008A69F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CA6C1F" w:rsidRDefault="00CA6C1F" w:rsidP="0059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  <w:r w:rsidRPr="008A69F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CA6C1F" w:rsidRDefault="00CA6C1F" w:rsidP="00592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  <w:r w:rsidRPr="008A69F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CA6C1F" w:rsidRDefault="00CA6C1F" w:rsidP="00592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D7" w:rsidTr="00EB1AD7">
        <w:trPr>
          <w:trHeight w:val="375"/>
        </w:trPr>
        <w:tc>
          <w:tcPr>
            <w:tcW w:w="3686" w:type="dxa"/>
            <w:vMerge/>
          </w:tcPr>
          <w:p w:rsidR="00CA6C1F" w:rsidRDefault="00CA6C1F" w:rsidP="00945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A6C1F" w:rsidRPr="00592CF2" w:rsidRDefault="00CA6C1F" w:rsidP="0094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6C1F" w:rsidRPr="00CA6C1F" w:rsidRDefault="00096A38" w:rsidP="00592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3700</w:t>
            </w:r>
          </w:p>
        </w:tc>
        <w:tc>
          <w:tcPr>
            <w:tcW w:w="1418" w:type="dxa"/>
          </w:tcPr>
          <w:p w:rsidR="00CA6C1F" w:rsidRPr="00CA6C1F" w:rsidRDefault="00096A38" w:rsidP="00592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3737</w:t>
            </w:r>
          </w:p>
        </w:tc>
        <w:tc>
          <w:tcPr>
            <w:tcW w:w="1417" w:type="dxa"/>
          </w:tcPr>
          <w:p w:rsidR="00CA6C1F" w:rsidRPr="00CA6C1F" w:rsidRDefault="00096A38" w:rsidP="00592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3811</w:t>
            </w:r>
          </w:p>
        </w:tc>
        <w:tc>
          <w:tcPr>
            <w:tcW w:w="1418" w:type="dxa"/>
          </w:tcPr>
          <w:p w:rsidR="00CA6C1F" w:rsidRPr="00CA6C1F" w:rsidRDefault="00096A38" w:rsidP="00592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3922</w:t>
            </w:r>
          </w:p>
        </w:tc>
        <w:tc>
          <w:tcPr>
            <w:tcW w:w="1276" w:type="dxa"/>
          </w:tcPr>
          <w:p w:rsidR="00CA6C1F" w:rsidRPr="00CA6C1F" w:rsidRDefault="00096A38" w:rsidP="00592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3996</w:t>
            </w:r>
          </w:p>
        </w:tc>
        <w:tc>
          <w:tcPr>
            <w:tcW w:w="1275" w:type="dxa"/>
          </w:tcPr>
          <w:p w:rsidR="00CA6C1F" w:rsidRPr="00CA6C1F" w:rsidRDefault="00096A38" w:rsidP="00592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4070</w:t>
            </w:r>
          </w:p>
        </w:tc>
        <w:tc>
          <w:tcPr>
            <w:tcW w:w="1418" w:type="dxa"/>
          </w:tcPr>
          <w:p w:rsidR="00CA6C1F" w:rsidRPr="00CA6C1F" w:rsidRDefault="00096A38" w:rsidP="00592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4144</w:t>
            </w:r>
          </w:p>
          <w:p w:rsidR="00CA6C1F" w:rsidRPr="00CA6C1F" w:rsidRDefault="00CA6C1F" w:rsidP="00592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1AD7" w:rsidTr="00EB1AD7">
        <w:trPr>
          <w:trHeight w:val="570"/>
        </w:trPr>
        <w:tc>
          <w:tcPr>
            <w:tcW w:w="3686" w:type="dxa"/>
            <w:vMerge w:val="restart"/>
          </w:tcPr>
          <w:p w:rsidR="00CA6C1F" w:rsidRPr="00CA6C1F" w:rsidRDefault="00EB1AD7" w:rsidP="00CA6C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МУК </w:t>
            </w:r>
          </w:p>
          <w:p w:rsidR="00CA6C1F" w:rsidRPr="00CA6C1F" w:rsidRDefault="00CA6C1F" w:rsidP="00CA6C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«Межпоселенческая центральная  районная библиотека»</w:t>
            </w:r>
          </w:p>
          <w:p w:rsidR="00CA6C1F" w:rsidRDefault="00CA6C1F" w:rsidP="00CA6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CA6C1F" w:rsidRPr="00592CF2" w:rsidRDefault="00CA6C1F" w:rsidP="0094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CF2">
              <w:rPr>
                <w:rFonts w:ascii="Times New Roman" w:hAnsi="Times New Roman" w:cs="Times New Roman"/>
                <w:sz w:val="24"/>
                <w:szCs w:val="24"/>
              </w:rPr>
              <w:t>Прирост посещений общедоступных (публичных) библиотек,</w:t>
            </w: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</w:tcPr>
          <w:p w:rsidR="00CA6C1F" w:rsidRDefault="00CA6C1F" w:rsidP="0059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8A69F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CA6C1F" w:rsidRDefault="00CA6C1F" w:rsidP="0059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  <w:r w:rsidRPr="008A69F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CA6C1F" w:rsidRDefault="00CA6C1F" w:rsidP="0059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  <w:r w:rsidRPr="008A69F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CA6C1F" w:rsidRDefault="00CA6C1F" w:rsidP="0059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  <w:r w:rsidRPr="008A69F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CA6C1F" w:rsidRDefault="00CA6C1F" w:rsidP="0059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  <w:r w:rsidRPr="008A69F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CA6C1F" w:rsidRDefault="00CA6C1F" w:rsidP="0059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  <w:r w:rsidRPr="008A69F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CA6C1F" w:rsidRDefault="00CA6C1F" w:rsidP="0059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  <w:r w:rsidRPr="008A69F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B1AD7" w:rsidTr="00EB1AD7">
        <w:trPr>
          <w:trHeight w:val="705"/>
        </w:trPr>
        <w:tc>
          <w:tcPr>
            <w:tcW w:w="3686" w:type="dxa"/>
            <w:vMerge/>
          </w:tcPr>
          <w:p w:rsidR="00CA6C1F" w:rsidRDefault="00CA6C1F" w:rsidP="00945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A6C1F" w:rsidRPr="00592CF2" w:rsidRDefault="00CA6C1F" w:rsidP="0094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6C1F" w:rsidRPr="00CA6C1F" w:rsidRDefault="00CA6C1F" w:rsidP="00592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C1F">
              <w:rPr>
                <w:rFonts w:ascii="Times New Roman" w:hAnsi="Times New Roman" w:cs="Times New Roman"/>
                <w:b/>
                <w:sz w:val="28"/>
                <w:szCs w:val="28"/>
              </w:rPr>
              <w:t>146 568</w:t>
            </w:r>
          </w:p>
        </w:tc>
        <w:tc>
          <w:tcPr>
            <w:tcW w:w="1418" w:type="dxa"/>
          </w:tcPr>
          <w:p w:rsidR="00CA6C1F" w:rsidRPr="00CA6C1F" w:rsidRDefault="00CA6C1F" w:rsidP="00592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1F">
              <w:rPr>
                <w:rFonts w:ascii="Times New Roman" w:hAnsi="Times New Roman" w:cs="Times New Roman"/>
                <w:b/>
                <w:sz w:val="24"/>
                <w:szCs w:val="24"/>
              </w:rPr>
              <w:t>148 034</w:t>
            </w:r>
          </w:p>
        </w:tc>
        <w:tc>
          <w:tcPr>
            <w:tcW w:w="1417" w:type="dxa"/>
          </w:tcPr>
          <w:p w:rsidR="00CA6C1F" w:rsidRPr="00CA6C1F" w:rsidRDefault="00CA6C1F" w:rsidP="00592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1F">
              <w:rPr>
                <w:rFonts w:ascii="Times New Roman" w:hAnsi="Times New Roman" w:cs="Times New Roman"/>
                <w:b/>
                <w:sz w:val="24"/>
                <w:szCs w:val="24"/>
              </w:rPr>
              <w:t>150 966</w:t>
            </w:r>
          </w:p>
        </w:tc>
        <w:tc>
          <w:tcPr>
            <w:tcW w:w="1418" w:type="dxa"/>
          </w:tcPr>
          <w:p w:rsidR="00CA6C1F" w:rsidRPr="00CA6C1F" w:rsidRDefault="00CA6C1F" w:rsidP="00592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1F">
              <w:rPr>
                <w:rFonts w:ascii="Times New Roman" w:hAnsi="Times New Roman" w:cs="Times New Roman"/>
                <w:b/>
                <w:sz w:val="24"/>
                <w:szCs w:val="24"/>
              </w:rPr>
              <w:t>152 432</w:t>
            </w:r>
          </w:p>
        </w:tc>
        <w:tc>
          <w:tcPr>
            <w:tcW w:w="1276" w:type="dxa"/>
          </w:tcPr>
          <w:p w:rsidR="00CA6C1F" w:rsidRPr="00CA6C1F" w:rsidRDefault="00CA6C1F" w:rsidP="00592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1F">
              <w:rPr>
                <w:rFonts w:ascii="Times New Roman" w:hAnsi="Times New Roman" w:cs="Times New Roman"/>
                <w:b/>
                <w:sz w:val="24"/>
                <w:szCs w:val="24"/>
              </w:rPr>
              <w:t>155 364</w:t>
            </w:r>
          </w:p>
        </w:tc>
        <w:tc>
          <w:tcPr>
            <w:tcW w:w="1275" w:type="dxa"/>
          </w:tcPr>
          <w:p w:rsidR="00CA6C1F" w:rsidRPr="00CA6C1F" w:rsidRDefault="00CA6C1F" w:rsidP="00592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1F">
              <w:rPr>
                <w:rFonts w:ascii="Times New Roman" w:hAnsi="Times New Roman" w:cs="Times New Roman"/>
                <w:b/>
                <w:sz w:val="24"/>
                <w:szCs w:val="24"/>
              </w:rPr>
              <w:t>158 296</w:t>
            </w:r>
          </w:p>
        </w:tc>
        <w:tc>
          <w:tcPr>
            <w:tcW w:w="1418" w:type="dxa"/>
          </w:tcPr>
          <w:p w:rsidR="00CA6C1F" w:rsidRPr="00CA6C1F" w:rsidRDefault="00CA6C1F" w:rsidP="00592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1F">
              <w:rPr>
                <w:rFonts w:ascii="Times New Roman" w:hAnsi="Times New Roman" w:cs="Times New Roman"/>
                <w:b/>
                <w:sz w:val="24"/>
                <w:szCs w:val="24"/>
              </w:rPr>
              <w:t>161 228</w:t>
            </w:r>
          </w:p>
          <w:p w:rsidR="00CA6C1F" w:rsidRPr="00CA6C1F" w:rsidRDefault="00CA6C1F" w:rsidP="00592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C1F" w:rsidRPr="00CA6C1F" w:rsidRDefault="00CA6C1F" w:rsidP="00592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AD7" w:rsidTr="00EB1AD7">
        <w:trPr>
          <w:trHeight w:val="750"/>
        </w:trPr>
        <w:tc>
          <w:tcPr>
            <w:tcW w:w="3686" w:type="dxa"/>
            <w:vMerge w:val="restart"/>
          </w:tcPr>
          <w:p w:rsidR="00CA6C1F" w:rsidRPr="00CA6C1F" w:rsidRDefault="00CA6C1F" w:rsidP="00CA6C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EB1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</w:t>
            </w:r>
          </w:p>
          <w:p w:rsidR="00CA6C1F" w:rsidRPr="00CA6C1F" w:rsidRDefault="00CA6C1F" w:rsidP="00CA6C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«Ижморская централизованная клубная система»</w:t>
            </w:r>
          </w:p>
          <w:p w:rsidR="00CA6C1F" w:rsidRDefault="00CA6C1F" w:rsidP="00945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CA6C1F" w:rsidRPr="00592CF2" w:rsidRDefault="00CA6C1F" w:rsidP="0094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культурно-массовых мероприятий клубов и домов</w:t>
            </w:r>
          </w:p>
          <w:p w:rsidR="00CA6C1F" w:rsidRPr="00592CF2" w:rsidRDefault="00CA6C1F" w:rsidP="0094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культуры, %</w:t>
            </w:r>
          </w:p>
        </w:tc>
        <w:tc>
          <w:tcPr>
            <w:tcW w:w="1417" w:type="dxa"/>
          </w:tcPr>
          <w:p w:rsidR="00CA6C1F" w:rsidRDefault="00CA6C1F" w:rsidP="0059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8A69F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CA6C1F" w:rsidRDefault="00CA6C1F" w:rsidP="0059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  <w:r w:rsidRPr="008A69F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CA6C1F" w:rsidRDefault="00CA6C1F" w:rsidP="0059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  <w:r w:rsidRPr="008A69F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CA6C1F" w:rsidRDefault="00CA6C1F" w:rsidP="0059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  <w:r w:rsidRPr="008A69F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CA6C1F" w:rsidRDefault="00CA6C1F" w:rsidP="0059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  <w:r w:rsidRPr="008A69F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CA6C1F" w:rsidRDefault="00CA6C1F" w:rsidP="0059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118,0</w:t>
            </w:r>
            <w:r w:rsidRPr="008A69F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CA6C1F" w:rsidRDefault="00CA6C1F" w:rsidP="0059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  <w:r w:rsidRPr="008A69F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B1AD7" w:rsidTr="00EB1AD7">
        <w:trPr>
          <w:trHeight w:val="855"/>
        </w:trPr>
        <w:tc>
          <w:tcPr>
            <w:tcW w:w="3686" w:type="dxa"/>
            <w:vMerge/>
          </w:tcPr>
          <w:p w:rsidR="00CA6C1F" w:rsidRDefault="00CA6C1F" w:rsidP="00945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A6C1F" w:rsidRPr="00592CF2" w:rsidRDefault="00CA6C1F" w:rsidP="0094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6C1F" w:rsidRPr="00CA6C1F" w:rsidRDefault="00CA6C1F" w:rsidP="00592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C1F">
              <w:rPr>
                <w:rFonts w:ascii="Times New Roman" w:hAnsi="Times New Roman" w:cs="Times New Roman"/>
                <w:b/>
                <w:sz w:val="28"/>
                <w:szCs w:val="28"/>
              </w:rPr>
              <w:t>9 300</w:t>
            </w:r>
          </w:p>
        </w:tc>
        <w:tc>
          <w:tcPr>
            <w:tcW w:w="1418" w:type="dxa"/>
          </w:tcPr>
          <w:p w:rsidR="00CA6C1F" w:rsidRPr="00CA6C1F" w:rsidRDefault="00CA6C1F" w:rsidP="00592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C1F">
              <w:rPr>
                <w:rFonts w:ascii="Times New Roman" w:hAnsi="Times New Roman" w:cs="Times New Roman"/>
                <w:b/>
                <w:sz w:val="28"/>
                <w:szCs w:val="28"/>
              </w:rPr>
              <w:t>9 533</w:t>
            </w:r>
          </w:p>
        </w:tc>
        <w:tc>
          <w:tcPr>
            <w:tcW w:w="1417" w:type="dxa"/>
          </w:tcPr>
          <w:p w:rsidR="00CA6C1F" w:rsidRPr="00CA6C1F" w:rsidRDefault="00CA6C1F" w:rsidP="00592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C1F">
              <w:rPr>
                <w:rFonts w:ascii="Times New Roman" w:hAnsi="Times New Roman" w:cs="Times New Roman"/>
                <w:b/>
                <w:sz w:val="28"/>
                <w:szCs w:val="28"/>
              </w:rPr>
              <w:t>9 766</w:t>
            </w:r>
          </w:p>
        </w:tc>
        <w:tc>
          <w:tcPr>
            <w:tcW w:w="1418" w:type="dxa"/>
          </w:tcPr>
          <w:p w:rsidR="00CA6C1F" w:rsidRPr="00CA6C1F" w:rsidRDefault="00CA6C1F" w:rsidP="00592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C1F">
              <w:rPr>
                <w:rFonts w:ascii="Times New Roman" w:hAnsi="Times New Roman" w:cs="Times New Roman"/>
                <w:b/>
                <w:sz w:val="28"/>
                <w:szCs w:val="28"/>
              </w:rPr>
              <w:t>9 999</w:t>
            </w:r>
          </w:p>
        </w:tc>
        <w:tc>
          <w:tcPr>
            <w:tcW w:w="1276" w:type="dxa"/>
          </w:tcPr>
          <w:p w:rsidR="00CA6C1F" w:rsidRPr="00CA6C1F" w:rsidRDefault="00CA6C1F" w:rsidP="00592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C1F">
              <w:rPr>
                <w:rFonts w:ascii="Times New Roman" w:hAnsi="Times New Roman" w:cs="Times New Roman"/>
                <w:b/>
                <w:sz w:val="28"/>
                <w:szCs w:val="28"/>
              </w:rPr>
              <w:t>10 232</w:t>
            </w:r>
          </w:p>
        </w:tc>
        <w:tc>
          <w:tcPr>
            <w:tcW w:w="1275" w:type="dxa"/>
          </w:tcPr>
          <w:p w:rsidR="00CA6C1F" w:rsidRPr="00CA6C1F" w:rsidRDefault="00CA6C1F" w:rsidP="00592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C1F">
              <w:rPr>
                <w:rFonts w:ascii="Times New Roman" w:hAnsi="Times New Roman" w:cs="Times New Roman"/>
                <w:b/>
                <w:sz w:val="28"/>
                <w:szCs w:val="28"/>
              </w:rPr>
              <w:t>10 465</w:t>
            </w:r>
          </w:p>
        </w:tc>
        <w:tc>
          <w:tcPr>
            <w:tcW w:w="1418" w:type="dxa"/>
          </w:tcPr>
          <w:p w:rsidR="00CA6C1F" w:rsidRPr="00CA6C1F" w:rsidRDefault="00CA6C1F" w:rsidP="00592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C1F">
              <w:rPr>
                <w:rFonts w:ascii="Times New Roman" w:hAnsi="Times New Roman" w:cs="Times New Roman"/>
                <w:b/>
                <w:sz w:val="28"/>
                <w:szCs w:val="28"/>
              </w:rPr>
              <w:t>10 698</w:t>
            </w:r>
          </w:p>
        </w:tc>
      </w:tr>
      <w:tr w:rsidR="00EB1AD7" w:rsidTr="00EB1AD7">
        <w:trPr>
          <w:trHeight w:val="435"/>
        </w:trPr>
        <w:tc>
          <w:tcPr>
            <w:tcW w:w="3686" w:type="dxa"/>
            <w:vMerge w:val="restart"/>
          </w:tcPr>
          <w:p w:rsidR="00CA6C1F" w:rsidRPr="00CA6C1F" w:rsidRDefault="00CA6C1F" w:rsidP="00CA6C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EB1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 </w:t>
            </w:r>
            <w:r w:rsidRPr="00CA6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«Ижморская централизованная клубная система»</w:t>
            </w:r>
          </w:p>
          <w:p w:rsidR="00CA6C1F" w:rsidRDefault="00CA6C1F" w:rsidP="00945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CA6C1F" w:rsidRDefault="00CA6C1F" w:rsidP="0094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Прирост участников клубных формирований, %</w:t>
            </w:r>
          </w:p>
          <w:p w:rsidR="00EB1AD7" w:rsidRPr="00592CF2" w:rsidRDefault="00EB1AD7" w:rsidP="0094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6C1F" w:rsidRDefault="00CA6C1F" w:rsidP="0059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8A69F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CA6C1F" w:rsidRDefault="00CA6C1F" w:rsidP="0059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  <w:r w:rsidRPr="008A69F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CA6C1F" w:rsidRDefault="00CA6C1F" w:rsidP="0059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  <w:r w:rsidRPr="008A69F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CA6C1F" w:rsidRDefault="00CA6C1F" w:rsidP="0059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  <w:r w:rsidRPr="008A69F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CA6C1F" w:rsidRDefault="00CA6C1F" w:rsidP="0059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  <w:r w:rsidRPr="008A69F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CA6C1F" w:rsidRDefault="00CA6C1F" w:rsidP="0059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  <w:r w:rsidRPr="008A69F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CA6C1F" w:rsidRDefault="00CA6C1F" w:rsidP="0059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  <w:r w:rsidRPr="008A69F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B1AD7" w:rsidTr="00EB1AD7">
        <w:trPr>
          <w:trHeight w:val="540"/>
        </w:trPr>
        <w:tc>
          <w:tcPr>
            <w:tcW w:w="3686" w:type="dxa"/>
            <w:vMerge/>
          </w:tcPr>
          <w:p w:rsidR="00CA6C1F" w:rsidRDefault="00CA6C1F" w:rsidP="00945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A6C1F" w:rsidRPr="00592CF2" w:rsidRDefault="00CA6C1F" w:rsidP="0094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6C1F" w:rsidRPr="00CA6C1F" w:rsidRDefault="00CA6C1F" w:rsidP="00592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C1F">
              <w:rPr>
                <w:rFonts w:ascii="Times New Roman" w:hAnsi="Times New Roman" w:cs="Times New Roman"/>
                <w:b/>
                <w:sz w:val="28"/>
                <w:szCs w:val="28"/>
              </w:rPr>
              <w:t>1 963</w:t>
            </w:r>
          </w:p>
        </w:tc>
        <w:tc>
          <w:tcPr>
            <w:tcW w:w="1418" w:type="dxa"/>
          </w:tcPr>
          <w:p w:rsidR="00CA6C1F" w:rsidRPr="00CA6C1F" w:rsidRDefault="00CA6C1F" w:rsidP="00592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C1F">
              <w:rPr>
                <w:rFonts w:ascii="Times New Roman" w:hAnsi="Times New Roman" w:cs="Times New Roman"/>
                <w:b/>
                <w:sz w:val="28"/>
                <w:szCs w:val="28"/>
              </w:rPr>
              <w:t>1 963</w:t>
            </w:r>
          </w:p>
        </w:tc>
        <w:tc>
          <w:tcPr>
            <w:tcW w:w="1417" w:type="dxa"/>
          </w:tcPr>
          <w:p w:rsidR="00CA6C1F" w:rsidRPr="00CA6C1F" w:rsidRDefault="00CA6C1F" w:rsidP="00592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C1F">
              <w:rPr>
                <w:rFonts w:ascii="Times New Roman" w:hAnsi="Times New Roman" w:cs="Times New Roman"/>
                <w:b/>
                <w:sz w:val="28"/>
                <w:szCs w:val="28"/>
              </w:rPr>
              <w:t>1 963</w:t>
            </w:r>
          </w:p>
        </w:tc>
        <w:tc>
          <w:tcPr>
            <w:tcW w:w="1418" w:type="dxa"/>
          </w:tcPr>
          <w:p w:rsidR="00CA6C1F" w:rsidRPr="00CA6C1F" w:rsidRDefault="00CA6C1F" w:rsidP="00592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C1F">
              <w:rPr>
                <w:rFonts w:ascii="Times New Roman" w:hAnsi="Times New Roman" w:cs="Times New Roman"/>
                <w:b/>
                <w:sz w:val="28"/>
                <w:szCs w:val="28"/>
              </w:rPr>
              <w:t>1 963</w:t>
            </w:r>
          </w:p>
        </w:tc>
        <w:tc>
          <w:tcPr>
            <w:tcW w:w="1276" w:type="dxa"/>
          </w:tcPr>
          <w:p w:rsidR="00CA6C1F" w:rsidRPr="00CA6C1F" w:rsidRDefault="00CA6C1F" w:rsidP="00592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C1F">
              <w:rPr>
                <w:rFonts w:ascii="Times New Roman" w:hAnsi="Times New Roman" w:cs="Times New Roman"/>
                <w:b/>
                <w:sz w:val="28"/>
                <w:szCs w:val="28"/>
              </w:rPr>
              <w:t>1 963</w:t>
            </w:r>
          </w:p>
        </w:tc>
        <w:tc>
          <w:tcPr>
            <w:tcW w:w="1275" w:type="dxa"/>
          </w:tcPr>
          <w:p w:rsidR="00CA6C1F" w:rsidRPr="00CA6C1F" w:rsidRDefault="00CA6C1F" w:rsidP="00592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C1F">
              <w:rPr>
                <w:rFonts w:ascii="Times New Roman" w:hAnsi="Times New Roman" w:cs="Times New Roman"/>
                <w:b/>
                <w:sz w:val="28"/>
                <w:szCs w:val="28"/>
              </w:rPr>
              <w:t>1 963</w:t>
            </w:r>
          </w:p>
        </w:tc>
        <w:tc>
          <w:tcPr>
            <w:tcW w:w="1418" w:type="dxa"/>
          </w:tcPr>
          <w:p w:rsidR="00CA6C1F" w:rsidRPr="00CA6C1F" w:rsidRDefault="00CA6C1F" w:rsidP="00592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C1F">
              <w:rPr>
                <w:rFonts w:ascii="Times New Roman" w:hAnsi="Times New Roman" w:cs="Times New Roman"/>
                <w:b/>
                <w:sz w:val="28"/>
                <w:szCs w:val="28"/>
              </w:rPr>
              <w:t>1 963</w:t>
            </w:r>
          </w:p>
        </w:tc>
      </w:tr>
      <w:tr w:rsidR="00EB1AD7" w:rsidTr="00EB1AD7">
        <w:trPr>
          <w:trHeight w:val="285"/>
        </w:trPr>
        <w:tc>
          <w:tcPr>
            <w:tcW w:w="3686" w:type="dxa"/>
            <w:vMerge w:val="restart"/>
          </w:tcPr>
          <w:p w:rsidR="00CA6C1F" w:rsidRPr="00592CF2" w:rsidRDefault="00592CF2" w:rsidP="00945C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2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№20»</w:t>
            </w:r>
          </w:p>
        </w:tc>
        <w:tc>
          <w:tcPr>
            <w:tcW w:w="2410" w:type="dxa"/>
            <w:vMerge w:val="restart"/>
          </w:tcPr>
          <w:p w:rsidR="00CA6C1F" w:rsidRPr="00592CF2" w:rsidRDefault="00CA6C1F" w:rsidP="0094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учащихся ДШИ, %</w:t>
            </w:r>
          </w:p>
        </w:tc>
        <w:tc>
          <w:tcPr>
            <w:tcW w:w="1417" w:type="dxa"/>
          </w:tcPr>
          <w:p w:rsidR="00CA6C1F" w:rsidRDefault="00CA6C1F" w:rsidP="0059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8A69F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CA6C1F" w:rsidRDefault="00CA6C1F" w:rsidP="0059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  <w:r w:rsidRPr="008A69F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CA6C1F" w:rsidRDefault="00CA6C1F" w:rsidP="0059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  <w:r w:rsidRPr="008A69F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CA6C1F" w:rsidRDefault="00CA6C1F" w:rsidP="0059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  <w:r w:rsidRPr="008A69F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CA6C1F" w:rsidRDefault="00CA6C1F" w:rsidP="0059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  <w:r w:rsidRPr="008A69F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CA6C1F" w:rsidRDefault="00CA6C1F" w:rsidP="0059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  <w:r w:rsidRPr="008A69F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CA6C1F" w:rsidRDefault="00CA6C1F" w:rsidP="0059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  <w:r w:rsidRPr="008A69F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CA6C1F" w:rsidRDefault="00CA6C1F" w:rsidP="00592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D7" w:rsidTr="00EB1AD7">
        <w:trPr>
          <w:trHeight w:val="345"/>
        </w:trPr>
        <w:tc>
          <w:tcPr>
            <w:tcW w:w="3686" w:type="dxa"/>
            <w:vMerge/>
          </w:tcPr>
          <w:p w:rsidR="00CA6C1F" w:rsidRDefault="00CA6C1F" w:rsidP="00945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A6C1F" w:rsidRDefault="00CA6C1F" w:rsidP="00945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A6C1F" w:rsidRPr="00EB1AD7" w:rsidRDefault="00CA6C1F" w:rsidP="00592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AD7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1418" w:type="dxa"/>
          </w:tcPr>
          <w:p w:rsidR="00CA6C1F" w:rsidRPr="00EB1AD7" w:rsidRDefault="00CA6C1F" w:rsidP="00592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AD7"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1417" w:type="dxa"/>
          </w:tcPr>
          <w:p w:rsidR="00CA6C1F" w:rsidRPr="00EB1AD7" w:rsidRDefault="00CA6C1F" w:rsidP="00592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AD7"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1418" w:type="dxa"/>
          </w:tcPr>
          <w:p w:rsidR="00CA6C1F" w:rsidRPr="00EB1AD7" w:rsidRDefault="00CA6C1F" w:rsidP="00592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AD7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1276" w:type="dxa"/>
          </w:tcPr>
          <w:p w:rsidR="00CA6C1F" w:rsidRPr="00EB1AD7" w:rsidRDefault="00CA6C1F" w:rsidP="00592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AD7"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</w:p>
        </w:tc>
        <w:tc>
          <w:tcPr>
            <w:tcW w:w="1275" w:type="dxa"/>
          </w:tcPr>
          <w:p w:rsidR="00CA6C1F" w:rsidRPr="00EB1AD7" w:rsidRDefault="00CA6C1F" w:rsidP="00592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AD7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1418" w:type="dxa"/>
          </w:tcPr>
          <w:p w:rsidR="00CA6C1F" w:rsidRPr="00EB1AD7" w:rsidRDefault="00CA6C1F" w:rsidP="00592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AD7"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</w:tr>
      <w:tr w:rsidR="000C6F40" w:rsidTr="000C6F40">
        <w:trPr>
          <w:trHeight w:val="738"/>
        </w:trPr>
        <w:tc>
          <w:tcPr>
            <w:tcW w:w="3686" w:type="dxa"/>
            <w:vMerge w:val="restart"/>
          </w:tcPr>
          <w:p w:rsidR="000C6F40" w:rsidRPr="00CA6C1F" w:rsidRDefault="000C6F40" w:rsidP="000C6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</w:t>
            </w:r>
          </w:p>
          <w:p w:rsidR="000C6F40" w:rsidRPr="000C6F40" w:rsidRDefault="000C6F40" w:rsidP="00945C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«Ижморская централизованная клубная система»</w:t>
            </w:r>
          </w:p>
        </w:tc>
        <w:tc>
          <w:tcPr>
            <w:tcW w:w="2410" w:type="dxa"/>
            <w:vMerge w:val="restart"/>
          </w:tcPr>
          <w:p w:rsidR="000C6F40" w:rsidRDefault="000C6F40" w:rsidP="0094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F4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зрителей  на сеансах отечественных фильмов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C0091" w:rsidRPr="000C6F40" w:rsidRDefault="009C0091" w:rsidP="0094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6F40" w:rsidRPr="000C6F40" w:rsidRDefault="000C6F40" w:rsidP="0059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F4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0C6F4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0C6F40" w:rsidRPr="000C6F40" w:rsidRDefault="000C6F40" w:rsidP="0059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F40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  <w:r w:rsidRPr="000C6F4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0C6F40" w:rsidRPr="000C6F40" w:rsidRDefault="000C6F40" w:rsidP="0059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F40">
              <w:rPr>
                <w:rFonts w:ascii="Times New Roman" w:hAnsi="Times New Roman" w:cs="Times New Roman"/>
                <w:sz w:val="28"/>
                <w:szCs w:val="28"/>
              </w:rPr>
              <w:t>102,0%</w:t>
            </w:r>
          </w:p>
        </w:tc>
        <w:tc>
          <w:tcPr>
            <w:tcW w:w="1418" w:type="dxa"/>
          </w:tcPr>
          <w:p w:rsidR="000C6F40" w:rsidRPr="000C6F40" w:rsidRDefault="000C6F40" w:rsidP="0059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F40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  <w:r w:rsidRPr="000C6F4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0C6F40" w:rsidRPr="000C6F40" w:rsidRDefault="000C6F40" w:rsidP="0059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F40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  <w:r w:rsidRPr="000C6F4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0C6F40" w:rsidRPr="000C6F40" w:rsidRDefault="000C6F40" w:rsidP="0059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F40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  <w:r w:rsidRPr="000C6F4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0C6F40" w:rsidRPr="000C6F40" w:rsidRDefault="000C6F40" w:rsidP="0059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F40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  <w:r w:rsidRPr="000C6F4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C6F40" w:rsidTr="000C6F40">
        <w:trPr>
          <w:trHeight w:val="382"/>
        </w:trPr>
        <w:tc>
          <w:tcPr>
            <w:tcW w:w="3686" w:type="dxa"/>
            <w:vMerge/>
          </w:tcPr>
          <w:p w:rsidR="000C6F40" w:rsidRPr="00CA6C1F" w:rsidRDefault="000C6F40" w:rsidP="000C6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C6F40" w:rsidRPr="000C6F40" w:rsidRDefault="000C6F40" w:rsidP="0094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6F40" w:rsidRPr="00EB1AD7" w:rsidRDefault="000C6F40" w:rsidP="00592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1740</w:t>
            </w:r>
          </w:p>
        </w:tc>
        <w:tc>
          <w:tcPr>
            <w:tcW w:w="1418" w:type="dxa"/>
          </w:tcPr>
          <w:p w:rsidR="000C6F40" w:rsidRPr="00EB1AD7" w:rsidRDefault="000C6F40" w:rsidP="00592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1758</w:t>
            </w:r>
          </w:p>
        </w:tc>
        <w:tc>
          <w:tcPr>
            <w:tcW w:w="1417" w:type="dxa"/>
          </w:tcPr>
          <w:p w:rsidR="000C6F40" w:rsidRPr="00EB1AD7" w:rsidRDefault="000C6F40" w:rsidP="00592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1794</w:t>
            </w:r>
          </w:p>
        </w:tc>
        <w:tc>
          <w:tcPr>
            <w:tcW w:w="1418" w:type="dxa"/>
          </w:tcPr>
          <w:p w:rsidR="000C6F40" w:rsidRPr="00EB1AD7" w:rsidRDefault="000C6F40" w:rsidP="00592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1848</w:t>
            </w:r>
          </w:p>
        </w:tc>
        <w:tc>
          <w:tcPr>
            <w:tcW w:w="1276" w:type="dxa"/>
          </w:tcPr>
          <w:p w:rsidR="000C6F40" w:rsidRPr="00EB1AD7" w:rsidRDefault="000C6F40" w:rsidP="00592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1885</w:t>
            </w:r>
          </w:p>
        </w:tc>
        <w:tc>
          <w:tcPr>
            <w:tcW w:w="1275" w:type="dxa"/>
          </w:tcPr>
          <w:p w:rsidR="000C6F40" w:rsidRPr="00EB1AD7" w:rsidRDefault="000C6F40" w:rsidP="00592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1894</w:t>
            </w:r>
          </w:p>
        </w:tc>
        <w:tc>
          <w:tcPr>
            <w:tcW w:w="1418" w:type="dxa"/>
          </w:tcPr>
          <w:p w:rsidR="000C6F40" w:rsidRPr="00EB1AD7" w:rsidRDefault="000C6F40" w:rsidP="00592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1914</w:t>
            </w:r>
          </w:p>
        </w:tc>
      </w:tr>
    </w:tbl>
    <w:p w:rsidR="00945CA1" w:rsidRPr="00945CA1" w:rsidRDefault="00945CA1" w:rsidP="0087686D">
      <w:pPr>
        <w:rPr>
          <w:rFonts w:ascii="Times New Roman" w:hAnsi="Times New Roman" w:cs="Times New Roman"/>
          <w:sz w:val="28"/>
          <w:szCs w:val="28"/>
        </w:rPr>
      </w:pPr>
    </w:p>
    <w:sectPr w:rsidR="00945CA1" w:rsidRPr="00945CA1" w:rsidSect="000C6F40">
      <w:pgSz w:w="16838" w:h="11906" w:orient="landscape"/>
      <w:pgMar w:top="284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F9"/>
    <w:rsid w:val="00076BCB"/>
    <w:rsid w:val="00096A38"/>
    <w:rsid w:val="000C6F40"/>
    <w:rsid w:val="000F208B"/>
    <w:rsid w:val="000F660F"/>
    <w:rsid w:val="003E4F8E"/>
    <w:rsid w:val="00592CF2"/>
    <w:rsid w:val="007F03E1"/>
    <w:rsid w:val="0087686D"/>
    <w:rsid w:val="008A23D2"/>
    <w:rsid w:val="00945CA1"/>
    <w:rsid w:val="009C0091"/>
    <w:rsid w:val="00BB0F43"/>
    <w:rsid w:val="00CA6C1F"/>
    <w:rsid w:val="00EB1AD7"/>
    <w:rsid w:val="00EC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6C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6C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4</cp:revision>
  <cp:lastPrinted>2020-01-28T03:40:00Z</cp:lastPrinted>
  <dcterms:created xsi:type="dcterms:W3CDTF">2020-06-02T08:58:00Z</dcterms:created>
  <dcterms:modified xsi:type="dcterms:W3CDTF">2020-08-13T03:43:00Z</dcterms:modified>
</cp:coreProperties>
</file>